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9133E" w:rsidRPr="000502C9" w:rsidRDefault="000502C9">
      <w:pPr>
        <w:rPr>
          <w:sz w:val="20"/>
          <w:szCs w:val="20"/>
          <w:lang w:val="en-GB"/>
        </w:rPr>
      </w:pPr>
      <w:r w:rsidRPr="000502C9">
        <w:rPr>
          <w:sz w:val="32"/>
          <w:szCs w:val="32"/>
          <w:lang w:val="en-GB"/>
        </w:rPr>
        <w:t>Details cutlery tray</w:t>
      </w:r>
      <w:r w:rsidR="00A75AAD">
        <w:rPr>
          <w:sz w:val="32"/>
          <w:szCs w:val="32"/>
          <w:lang w:val="en-GB"/>
        </w:rPr>
        <w:t>/Waste bin</w:t>
      </w:r>
      <w:r>
        <w:rPr>
          <w:sz w:val="32"/>
          <w:szCs w:val="32"/>
          <w:lang w:val="en-GB"/>
        </w:rPr>
        <w:tab/>
      </w:r>
      <w:r>
        <w:rPr>
          <w:sz w:val="32"/>
          <w:szCs w:val="32"/>
          <w:lang w:val="en-GB"/>
        </w:rPr>
        <w:tab/>
      </w:r>
      <w:r>
        <w:rPr>
          <w:sz w:val="32"/>
          <w:szCs w:val="32"/>
          <w:lang w:val="en-GB"/>
        </w:rPr>
        <w:tab/>
      </w:r>
      <w:r>
        <w:rPr>
          <w:sz w:val="32"/>
          <w:szCs w:val="32"/>
          <w:lang w:val="en-GB"/>
        </w:rPr>
        <w:tab/>
      </w:r>
      <w:r>
        <w:rPr>
          <w:sz w:val="32"/>
          <w:szCs w:val="32"/>
          <w:lang w:val="en-GB"/>
        </w:rPr>
        <w:tab/>
      </w:r>
      <w:r w:rsidRPr="000502C9">
        <w:rPr>
          <w:sz w:val="20"/>
          <w:szCs w:val="20"/>
          <w:lang w:val="en-GB"/>
        </w:rPr>
        <w:t>J. Verdam 05-03-2021</w:t>
      </w:r>
    </w:p>
    <w:p w:rsidR="000502C9" w:rsidRDefault="000502C9">
      <w:pPr>
        <w:rPr>
          <w:lang w:val="en-GB"/>
        </w:rPr>
      </w:pPr>
    </w:p>
    <w:p w:rsidR="000502C9" w:rsidRDefault="000502C9">
      <w:pPr>
        <w:rPr>
          <w:lang w:val="en-GB"/>
        </w:rPr>
      </w:pPr>
    </w:p>
    <w:p w:rsidR="000502C9" w:rsidRDefault="000502C9">
      <w:pPr>
        <w:rPr>
          <w:lang w:val="en-GB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467514A5">
            <wp:simplePos x="0" y="0"/>
            <wp:positionH relativeFrom="margin">
              <wp:posOffset>3598773</wp:posOffset>
            </wp:positionH>
            <wp:positionV relativeFrom="paragraph">
              <wp:posOffset>4953</wp:posOffset>
            </wp:positionV>
            <wp:extent cx="2399030" cy="2471420"/>
            <wp:effectExtent l="0" t="0" r="1270" b="508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99030" cy="24714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59264" behindDoc="0" locked="0" layoutInCell="1" allowOverlap="1" wp14:anchorId="2255E32E">
            <wp:simplePos x="0" y="0"/>
            <wp:positionH relativeFrom="column">
              <wp:posOffset>1872158</wp:posOffset>
            </wp:positionH>
            <wp:positionV relativeFrom="paragraph">
              <wp:posOffset>6350</wp:posOffset>
            </wp:positionV>
            <wp:extent cx="1762963" cy="2172955"/>
            <wp:effectExtent l="0" t="0" r="889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62963" cy="21729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inline distT="0" distB="0" distL="0" distR="0" wp14:anchorId="2B540D3F" wp14:editId="18CFA910">
            <wp:extent cx="1657833" cy="2172614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694114" cy="2220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502C9" w:rsidRDefault="000502C9">
      <w:pPr>
        <w:rPr>
          <w:lang w:val="en-GB"/>
        </w:rPr>
      </w:pPr>
    </w:p>
    <w:p w:rsidR="000502C9" w:rsidRDefault="000502C9">
      <w:pPr>
        <w:rPr>
          <w:lang w:val="en-GB"/>
        </w:rPr>
      </w:pPr>
    </w:p>
    <w:p w:rsidR="000502C9" w:rsidRDefault="000502C9">
      <w:pPr>
        <w:rPr>
          <w:lang w:val="en-GB"/>
        </w:rPr>
      </w:pPr>
      <w:r>
        <w:rPr>
          <w:lang w:val="en-GB"/>
        </w:rPr>
        <w:t>D</w:t>
      </w:r>
      <w:r w:rsidRPr="000502C9">
        <w:rPr>
          <w:lang w:val="en-GB"/>
        </w:rPr>
        <w:t>ivider for right compartment</w:t>
      </w:r>
      <w:r>
        <w:rPr>
          <w:lang w:val="en-GB"/>
        </w:rPr>
        <w:t xml:space="preserve"> (not available for smaller compartments)</w:t>
      </w:r>
      <w:r>
        <w:rPr>
          <w:lang w:val="en-GB"/>
        </w:rPr>
        <w:br/>
        <w:t>Every cabinet with a drawer is delivered with a cutlery tray and 2 dividers</w:t>
      </w:r>
    </w:p>
    <w:p w:rsidR="000502C9" w:rsidRDefault="000502C9">
      <w:pPr>
        <w:rPr>
          <w:lang w:val="en-GB"/>
        </w:rPr>
      </w:pPr>
    </w:p>
    <w:p w:rsidR="000502C9" w:rsidRDefault="000502C9">
      <w:pPr>
        <w:rPr>
          <w:lang w:val="en-GB"/>
        </w:rPr>
      </w:pPr>
      <w:r>
        <w:rPr>
          <w:noProof/>
        </w:rPr>
        <w:drawing>
          <wp:inline distT="0" distB="0" distL="0" distR="0" wp14:anchorId="33768B68" wp14:editId="66CB01EB">
            <wp:extent cx="929030" cy="930260"/>
            <wp:effectExtent l="0" t="0" r="4445" b="381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938624" cy="9398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502C9" w:rsidRDefault="000502C9">
      <w:pPr>
        <w:rPr>
          <w:lang w:val="en-GB"/>
        </w:rPr>
      </w:pPr>
    </w:p>
    <w:p w:rsidR="000502C9" w:rsidRDefault="00A75AAD">
      <w:pPr>
        <w:rPr>
          <w:lang w:val="en-GB"/>
        </w:rPr>
      </w:pPr>
      <w:r>
        <w:rPr>
          <w:lang w:val="en-GB"/>
        </w:rPr>
        <w:t>Waste bin</w:t>
      </w:r>
    </w:p>
    <w:p w:rsidR="00A75AAD" w:rsidRDefault="00A75AAD">
      <w:pPr>
        <w:rPr>
          <w:lang w:val="en-GB"/>
        </w:rPr>
      </w:pPr>
      <w:r>
        <w:rPr>
          <w:noProof/>
        </w:rPr>
        <w:drawing>
          <wp:inline distT="0" distB="0" distL="0" distR="0" wp14:anchorId="709527D2" wp14:editId="2C2C967E">
            <wp:extent cx="1770278" cy="2194905"/>
            <wp:effectExtent l="0" t="0" r="1905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789890" cy="22192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3ABD8F0B" wp14:editId="0BBD89E8">
            <wp:extent cx="2648234" cy="2251761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659480" cy="22613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75A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502C9" w:rsidRDefault="000502C9" w:rsidP="000502C9">
      <w:pPr>
        <w:spacing w:after="0" w:line="240" w:lineRule="auto"/>
      </w:pPr>
      <w:r>
        <w:separator/>
      </w:r>
    </w:p>
  </w:endnote>
  <w:endnote w:type="continuationSeparator" w:id="0">
    <w:p w:rsidR="000502C9" w:rsidRDefault="000502C9" w:rsidP="000502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502C9" w:rsidRDefault="000502C9" w:rsidP="000502C9">
      <w:pPr>
        <w:spacing w:after="0" w:line="240" w:lineRule="auto"/>
      </w:pPr>
      <w:r>
        <w:separator/>
      </w:r>
    </w:p>
  </w:footnote>
  <w:footnote w:type="continuationSeparator" w:id="0">
    <w:p w:rsidR="000502C9" w:rsidRDefault="000502C9" w:rsidP="000502C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02C9"/>
    <w:rsid w:val="000502C9"/>
    <w:rsid w:val="003932AF"/>
    <w:rsid w:val="00A75AAD"/>
    <w:rsid w:val="00E913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7FB90826-FDC9-4E80-A73B-EC9117B604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35</Words>
  <Characters>193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Verdam, John</cp:lastModifiedBy>
  <cp:revision>3</cp:revision>
  <dcterms:created xsi:type="dcterms:W3CDTF">2021-03-05T07:54:00Z</dcterms:created>
  <dcterms:modified xsi:type="dcterms:W3CDTF">2021-03-05T08:17:00Z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john.verdam@jdecoffee.com</vt:lpwstr>
  </property>
  <property fmtid="{D5CDD505-2E9C-101B-9397-08002B2CF9AE}" pid="5" name="MSIP_Label_6fd6a3f1-13ee-4193-aae5-4c5d46d7a876_SetDate">
    <vt:lpwstr>2021-03-05T08:03:43.2786813Z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</Properties>
</file>